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7" w:rsidRDefault="00487BAD">
      <w:pPr>
        <w:jc w:val="center"/>
        <w:rPr>
          <w:rFonts w:ascii="Calibri" w:hAnsi="Calibri" w:cs="Calibri"/>
          <w:b/>
          <w:sz w:val="32"/>
          <w:szCs w:val="32"/>
          <w:lang w:val="pl-PL"/>
        </w:rPr>
      </w:pPr>
      <w:r>
        <w:rPr>
          <w:rFonts w:ascii="Calibri" w:hAnsi="Calibri" w:cs="Calibri"/>
          <w:b/>
          <w:sz w:val="32"/>
          <w:szCs w:val="32"/>
          <w:lang w:val="pl-PL"/>
        </w:rPr>
        <w:t xml:space="preserve">Najbardziej oczekiwana premiera roku 2023 – </w:t>
      </w:r>
      <w:proofErr w:type="spellStart"/>
      <w:r>
        <w:rPr>
          <w:rFonts w:ascii="Calibri" w:hAnsi="Calibri" w:cs="Calibri"/>
          <w:b/>
          <w:sz w:val="32"/>
          <w:szCs w:val="32"/>
          <w:lang w:val="pl-PL"/>
        </w:rPr>
        <w:t>Galeco</w:t>
      </w:r>
      <w:proofErr w:type="spellEnd"/>
      <w:r>
        <w:rPr>
          <w:rFonts w:ascii="Calibri" w:hAnsi="Calibri" w:cs="Calibri"/>
          <w:b/>
          <w:sz w:val="32"/>
          <w:szCs w:val="32"/>
          <w:lang w:val="pl-PL"/>
        </w:rPr>
        <w:t xml:space="preserve"> zaprezentuje </w:t>
      </w:r>
      <w:r>
        <w:rPr>
          <w:rFonts w:ascii="Calibri" w:hAnsi="Calibri" w:cs="Calibri"/>
          <w:b/>
          <w:sz w:val="32"/>
          <w:szCs w:val="32"/>
          <w:lang w:val="pl-PL"/>
        </w:rPr>
        <w:br/>
        <w:t>„idealnie dopasowane” rozwiązanie</w:t>
      </w:r>
    </w:p>
    <w:p w:rsidR="008600B7" w:rsidRDefault="008600B7">
      <w:pPr>
        <w:spacing w:line="360" w:lineRule="auto"/>
        <w:rPr>
          <w:rFonts w:ascii="Calibri" w:hAnsi="Calibri" w:cs="Calibri"/>
          <w:b/>
          <w:i/>
          <w:lang w:val="pl-PL"/>
        </w:rPr>
      </w:pPr>
    </w:p>
    <w:p w:rsidR="008600B7" w:rsidRDefault="00487BAD">
      <w:pPr>
        <w:spacing w:line="360" w:lineRule="auto"/>
        <w:jc w:val="both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b/>
          <w:i/>
          <w:lang w:val="pl-PL"/>
        </w:rPr>
        <w:t xml:space="preserve">Walentynki w roku 2023 upłyną nie tylko pod znakiem wyznań miłości, romantycznych spacerów i kolacji przy świecach… </w:t>
      </w:r>
      <w:r>
        <w:rPr>
          <w:rFonts w:ascii="Calibri" w:hAnsi="Calibri" w:cs="Calibri"/>
          <w:b/>
          <w:i/>
          <w:lang w:val="pl-PL"/>
        </w:rPr>
        <w:t xml:space="preserve">Na ten dzień planowana jest również kolejna odsłona „idealnego dopasowania”. Wtedy zdradzimy też kiedy nastąpi długo oczekiwana premiera produktu. </w:t>
      </w:r>
    </w:p>
    <w:p w:rsidR="008600B7" w:rsidRDefault="008600B7">
      <w:pPr>
        <w:spacing w:line="360" w:lineRule="auto"/>
        <w:jc w:val="both"/>
        <w:rPr>
          <w:rFonts w:ascii="Calibri" w:hAnsi="Calibri" w:cs="Calibri"/>
          <w:lang w:val="pl-PL"/>
        </w:rPr>
      </w:pPr>
    </w:p>
    <w:p w:rsidR="008600B7" w:rsidRDefault="00487BAD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Krakowski producent systemów rynnowych od lat odważnie i z sukcesami wyznacza trendy</w:t>
      </w:r>
      <w:r>
        <w:rPr>
          <w:rFonts w:ascii="Calibri" w:hAnsi="Calibri" w:cs="Calibri"/>
          <w:lang w:val="pl-PL"/>
        </w:rPr>
        <w:br/>
        <w:t xml:space="preserve"> w branży. Przed 10 la</w:t>
      </w:r>
      <w:r>
        <w:rPr>
          <w:rFonts w:ascii="Calibri" w:hAnsi="Calibri" w:cs="Calibri"/>
          <w:lang w:val="pl-PL"/>
        </w:rPr>
        <w:t xml:space="preserve">ty wprowadził na rynek system </w:t>
      </w:r>
      <w:proofErr w:type="spellStart"/>
      <w:r>
        <w:rPr>
          <w:rFonts w:ascii="Calibri" w:hAnsi="Calibri" w:cs="Calibri"/>
          <w:lang w:val="pl-PL"/>
        </w:rPr>
        <w:t>Galeco</w:t>
      </w:r>
      <w:proofErr w:type="spellEnd"/>
      <w:r>
        <w:rPr>
          <w:rFonts w:ascii="Calibri" w:hAnsi="Calibri" w:cs="Calibri"/>
          <w:lang w:val="pl-PL"/>
        </w:rPr>
        <w:t xml:space="preserve"> BEZOKAPOWY, prekursorskie rozwiązanie idealne do stosowania w nowoczesnej architekturze, niejako antycypujące obecną popularność domów typu nowoczesna stodoła. Według zapewnień projektantów firmy </w:t>
      </w:r>
      <w:proofErr w:type="spellStart"/>
      <w:r>
        <w:rPr>
          <w:rFonts w:ascii="Calibri" w:hAnsi="Calibri" w:cs="Calibri"/>
          <w:lang w:val="pl-PL"/>
        </w:rPr>
        <w:t>Galeco</w:t>
      </w:r>
      <w:proofErr w:type="spellEnd"/>
      <w:r>
        <w:rPr>
          <w:rFonts w:ascii="Calibri" w:hAnsi="Calibri" w:cs="Calibri"/>
          <w:lang w:val="pl-PL"/>
        </w:rPr>
        <w:t>, nowy produkt ta</w:t>
      </w:r>
      <w:r>
        <w:rPr>
          <w:rFonts w:ascii="Calibri" w:hAnsi="Calibri" w:cs="Calibri"/>
          <w:lang w:val="pl-PL"/>
        </w:rPr>
        <w:t xml:space="preserve">kże znacząco wpłynie na estetykę nowoczesnych i nietuzinkowych projektów. </w:t>
      </w:r>
    </w:p>
    <w:p w:rsidR="008600B7" w:rsidRDefault="008600B7">
      <w:pPr>
        <w:spacing w:line="360" w:lineRule="auto"/>
        <w:jc w:val="both"/>
        <w:rPr>
          <w:rFonts w:ascii="Calibri" w:hAnsi="Calibri" w:cs="Calibri"/>
          <w:lang w:val="pl-PL"/>
        </w:rPr>
      </w:pPr>
    </w:p>
    <w:p w:rsidR="008600B7" w:rsidRDefault="00487BAD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– Biorąc pod uwagę rewolucyjność rozwiązań, które zamierzamy zaprezentować, przygotowaliśmy niecodzienną kampanię reklamową – opowiada Magdalena </w:t>
      </w:r>
      <w:proofErr w:type="spellStart"/>
      <w:r>
        <w:rPr>
          <w:rFonts w:ascii="Calibri" w:hAnsi="Calibri" w:cs="Calibri"/>
          <w:lang w:val="pl-PL"/>
        </w:rPr>
        <w:t>Buryło</w:t>
      </w:r>
      <w:proofErr w:type="spellEnd"/>
      <w:r>
        <w:rPr>
          <w:rFonts w:ascii="Calibri" w:hAnsi="Calibri" w:cs="Calibri"/>
          <w:lang w:val="pl-PL"/>
        </w:rPr>
        <w:t xml:space="preserve">, Koordynator ds. Marketingu </w:t>
      </w:r>
      <w:r>
        <w:rPr>
          <w:rFonts w:ascii="Calibri" w:hAnsi="Calibri" w:cs="Calibri"/>
          <w:lang w:val="pl-PL"/>
        </w:rPr>
        <w:br/>
        <w:t xml:space="preserve">w firmie </w:t>
      </w:r>
      <w:proofErr w:type="spellStart"/>
      <w:r>
        <w:rPr>
          <w:rFonts w:ascii="Calibri" w:hAnsi="Calibri" w:cs="Calibri"/>
          <w:lang w:val="pl-PL"/>
        </w:rPr>
        <w:t>Galeco</w:t>
      </w:r>
      <w:proofErr w:type="spellEnd"/>
      <w:r>
        <w:rPr>
          <w:rFonts w:ascii="Calibri" w:hAnsi="Calibri" w:cs="Calibri"/>
          <w:lang w:val="pl-PL"/>
        </w:rPr>
        <w:t>. – Motywem przewodnim jest komedia romantyczna, co łączy się z hasłem kampanii, czyli „Idealnie dopasowani”.</w:t>
      </w:r>
    </w:p>
    <w:p w:rsidR="00487BAD" w:rsidRDefault="00487BAD">
      <w:pPr>
        <w:spacing w:line="360" w:lineRule="auto"/>
        <w:jc w:val="both"/>
        <w:rPr>
          <w:rFonts w:ascii="Calibri" w:hAnsi="Calibri" w:cs="Calibri"/>
          <w:lang w:val="pl-PL"/>
        </w:rPr>
      </w:pPr>
      <w:bookmarkStart w:id="0" w:name="_GoBack"/>
      <w:bookmarkEnd w:id="0"/>
    </w:p>
    <w:p w:rsidR="008600B7" w:rsidRDefault="00487BAD">
      <w:pPr>
        <w:spacing w:line="360" w:lineRule="auto"/>
        <w:jc w:val="both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hAnsi="Calibri" w:cs="Calibri"/>
          <w:lang w:val="pl-PL"/>
        </w:rPr>
        <w:t xml:space="preserve">Przesłanie nowego spotu reklamowego, czy jak kto woli filmowego </w:t>
      </w:r>
      <w:proofErr w:type="spellStart"/>
      <w:r>
        <w:rPr>
          <w:rFonts w:ascii="Calibri" w:hAnsi="Calibri" w:cs="Calibri"/>
          <w:lang w:val="pl-PL"/>
        </w:rPr>
        <w:t>trailera</w:t>
      </w:r>
      <w:proofErr w:type="spellEnd"/>
      <w:r>
        <w:rPr>
          <w:rFonts w:ascii="Calibri" w:hAnsi="Calibri" w:cs="Calibri"/>
          <w:lang w:val="pl-PL"/>
        </w:rPr>
        <w:t>, mówi, że w życiu nie istnieją perfekcyjne związki i mimo</w:t>
      </w:r>
      <w:r>
        <w:rPr>
          <w:rFonts w:ascii="Calibri" w:hAnsi="Calibri" w:cs="Calibri"/>
          <w:lang w:val="pl-PL"/>
        </w:rPr>
        <w:t xml:space="preserve"> różnic możliwe jest stworzenie idealnie dopasowanej pary. Konkretne rozwiązania zostaną zaprezentowane podczas premiery 2023, której datę zdradzimy w najbliższe Walentynki. Wszystkie kolejne odsłony nowego produktu są zamieszczone na dedykowanej stronie w</w:t>
      </w:r>
      <w:r>
        <w:rPr>
          <w:rFonts w:ascii="Calibri" w:hAnsi="Calibri" w:cs="Calibri"/>
          <w:lang w:val="pl-PL"/>
        </w:rPr>
        <w:t xml:space="preserve">ww.idealniedopasowani.galeco.pl. Umieszczony został na niej spot reklamowy oraz licznik odmierzający czas pozostały do odsłonięcia kolejnych sekretów tego rewolucyjnego rozwiązania. </w:t>
      </w:r>
    </w:p>
    <w:p w:rsidR="008600B7" w:rsidRDefault="008600B7">
      <w:pPr>
        <w:rPr>
          <w:lang w:val="pl-PL"/>
        </w:rPr>
      </w:pPr>
    </w:p>
    <w:sectPr w:rsidR="008600B7">
      <w:headerReference w:type="default" r:id="rId8"/>
      <w:footerReference w:type="default" r:id="rId9"/>
      <w:pgSz w:w="11900" w:h="16840"/>
      <w:pgMar w:top="2816" w:right="1134" w:bottom="1134" w:left="1134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B7" w:rsidRDefault="00487BAD">
      <w:r>
        <w:separator/>
      </w:r>
    </w:p>
  </w:endnote>
  <w:endnote w:type="continuationSeparator" w:id="0">
    <w:p w:rsidR="008600B7" w:rsidRDefault="0048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B7" w:rsidRDefault="008600B7">
    <w:pPr>
      <w:jc w:val="center"/>
      <w:rPr>
        <w:rFonts w:ascii="Calibri" w:eastAsia="Calibri" w:hAnsi="Calibri" w:cs="Calibri"/>
        <w:sz w:val="22"/>
        <w:szCs w:val="22"/>
        <w:lang w:val="pl-PL"/>
      </w:rPr>
    </w:pPr>
  </w:p>
  <w:p w:rsidR="008600B7" w:rsidRDefault="00487BAD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Orchidea Creative Group, </w:t>
    </w:r>
    <w:proofErr w:type="spellStart"/>
    <w:r>
      <w:rPr>
        <w:rFonts w:ascii="Calibri" w:eastAsia="Calibri" w:hAnsi="Calibri" w:cs="Calibri"/>
        <w:sz w:val="22"/>
        <w:szCs w:val="22"/>
      </w:rPr>
      <w:t>ul</w:t>
    </w:r>
    <w:proofErr w:type="spellEnd"/>
    <w:r>
      <w:rPr>
        <w:rFonts w:ascii="Calibri" w:eastAsia="Calibri" w:hAnsi="Calibri" w:cs="Calibri"/>
        <w:sz w:val="22"/>
        <w:szCs w:val="22"/>
      </w:rPr>
      <w:t xml:space="preserve">. Ruska 51 B, 50-079 </w:t>
    </w:r>
    <w:proofErr w:type="spellStart"/>
    <w:r>
      <w:rPr>
        <w:rFonts w:ascii="Calibri" w:eastAsia="Calibri" w:hAnsi="Calibri" w:cs="Calibri"/>
        <w:sz w:val="22"/>
        <w:szCs w:val="22"/>
      </w:rPr>
      <w:t>Wrocław</w:t>
    </w:r>
    <w:proofErr w:type="spellEnd"/>
  </w:p>
  <w:p w:rsidR="008600B7" w:rsidRDefault="00487BAD">
    <w:pPr>
      <w:jc w:val="center"/>
      <w:rPr>
        <w:rFonts w:ascii="Calibri" w:eastAsia="Calibri" w:hAnsi="Calibri" w:cs="Calibri"/>
        <w:sz w:val="22"/>
        <w:szCs w:val="22"/>
        <w:lang w:val="pl-PL"/>
      </w:rPr>
    </w:pPr>
    <w:r>
      <w:rPr>
        <w:rFonts w:ascii="Calibri" w:eastAsia="Calibri" w:hAnsi="Calibri" w:cs="Calibri"/>
        <w:b/>
        <w:sz w:val="22"/>
        <w:szCs w:val="22"/>
        <w:lang w:val="pl-PL"/>
      </w:rPr>
      <w:t>Osoba do kontaktu:</w:t>
    </w:r>
    <w:r>
      <w:rPr>
        <w:rFonts w:ascii="Calibri" w:eastAsia="Calibri" w:hAnsi="Calibri" w:cs="Calibri"/>
        <w:sz w:val="22"/>
        <w:szCs w:val="22"/>
        <w:lang w:val="pl-PL"/>
      </w:rPr>
      <w:t xml:space="preserve"> Sylwia Makowska-</w:t>
    </w:r>
    <w:proofErr w:type="spellStart"/>
    <w:r>
      <w:rPr>
        <w:rFonts w:ascii="Calibri" w:eastAsia="Calibri" w:hAnsi="Calibri" w:cs="Calibri"/>
        <w:sz w:val="22"/>
        <w:szCs w:val="22"/>
        <w:lang w:val="pl-PL"/>
      </w:rPr>
      <w:t>Rzatkiewicz</w:t>
    </w:r>
    <w:proofErr w:type="spellEnd"/>
    <w:r>
      <w:rPr>
        <w:rFonts w:ascii="Calibri" w:eastAsia="Calibri" w:hAnsi="Calibri" w:cs="Calibri"/>
        <w:sz w:val="22"/>
        <w:szCs w:val="22"/>
        <w:lang w:val="pl-PL"/>
      </w:rPr>
      <w:t>, tel. 71 314 10 02, tel. kom. 517 412 466</w:t>
    </w:r>
  </w:p>
  <w:p w:rsidR="008600B7" w:rsidRDefault="00487BAD">
    <w:pPr>
      <w:pStyle w:val="Stopka"/>
      <w:jc w:val="center"/>
      <w:rPr>
        <w:rFonts w:ascii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e-mail: </w:t>
    </w:r>
    <w:hyperlink r:id="rId1" w:tooltip="mailto:s.makowska@grupaorchidea." w:history="1">
      <w:r>
        <w:rPr>
          <w:rStyle w:val="Hipercze"/>
          <w:rFonts w:ascii="Calibri" w:eastAsia="Calibri" w:hAnsi="Calibri" w:cs="Calibri"/>
          <w:sz w:val="22"/>
          <w:szCs w:val="22"/>
          <w:u w:val="none"/>
        </w:rPr>
        <w:t>s.makowska@grupaorchidea.</w:t>
      </w:r>
    </w:hyperlink>
    <w:r>
      <w:rPr>
        <w:rFonts w:ascii="Calibri" w:eastAsia="Calibri" w:hAnsi="Calibri" w:cs="Calibri"/>
        <w:sz w:val="22"/>
        <w:szCs w:val="22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B7" w:rsidRDefault="00487BAD">
      <w:r>
        <w:separator/>
      </w:r>
    </w:p>
  </w:footnote>
  <w:footnote w:type="continuationSeparator" w:id="0">
    <w:p w:rsidR="008600B7" w:rsidRDefault="0048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B7" w:rsidRDefault="00487BAD">
    <w:pPr>
      <w:pStyle w:val="Nagwekistopka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1636473" cy="711200"/>
              <wp:effectExtent l="0" t="0" r="1905" b="0"/>
              <wp:docPr id="1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62974" cy="7227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8.9pt;height:56.0pt;" stroked="false">
              <v:path textboxrect="0,0,0,0"/>
              <v:imagedata r:id="rId2" o:title=""/>
            </v:shape>
          </w:pict>
        </mc:Fallback>
      </mc:AlternateContent>
    </w:r>
  </w:p>
  <w:p w:rsidR="008600B7" w:rsidRDefault="00487BA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Informacja prasowa, grudzień</w:t>
    </w:r>
    <w:r>
      <w:rPr>
        <w:rFonts w:ascii="Calibri" w:hAnsi="Calibri"/>
        <w:sz w:val="2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7"/>
    <w:rsid w:val="00487BAD"/>
    <w:rsid w:val="008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DF3AC" w:themeColor="accent4" w:themeTint="67"/>
        <w:left w:val="single" w:sz="4" w:space="0" w:color="FDF3AC" w:themeColor="accent4" w:themeTint="67"/>
        <w:bottom w:val="single" w:sz="4" w:space="0" w:color="FDF3AC" w:themeColor="accent4" w:themeTint="67"/>
        <w:right w:val="single" w:sz="4" w:space="0" w:color="FDF3AC" w:themeColor="accent4" w:themeTint="67"/>
        <w:insideH w:val="single" w:sz="4" w:space="0" w:color="FDF3AC" w:themeColor="accent4" w:themeTint="67"/>
        <w:insideV w:val="single" w:sz="4" w:space="0" w:color="FDF3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CED8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F3AC" w:themeColor="accent4" w:themeTint="67"/>
          <w:left w:val="single" w:sz="4" w:space="0" w:color="FDF3AC" w:themeColor="accent4" w:themeTint="67"/>
          <w:bottom w:val="single" w:sz="4" w:space="0" w:color="FDF3AC" w:themeColor="accent4" w:themeTint="67"/>
          <w:right w:val="single" w:sz="4" w:space="0" w:color="FDF3AC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8BEDB" w:themeColor="accent6" w:themeTint="67"/>
        <w:left w:val="single" w:sz="4" w:space="0" w:color="F8BEDB" w:themeColor="accent6" w:themeTint="67"/>
        <w:bottom w:val="single" w:sz="4" w:space="0" w:color="F8BEDB" w:themeColor="accent6" w:themeTint="67"/>
        <w:right w:val="single" w:sz="4" w:space="0" w:color="F8BEDB" w:themeColor="accent6" w:themeTint="67"/>
        <w:insideH w:val="single" w:sz="4" w:space="0" w:color="F8BEDB" w:themeColor="accent6" w:themeTint="67"/>
        <w:insideV w:val="single" w:sz="4" w:space="0" w:color="F8BEDB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A1C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EDB" w:themeColor="accent6" w:themeTint="67"/>
          <w:left w:val="single" w:sz="4" w:space="0" w:color="F8BEDB" w:themeColor="accent6" w:themeTint="67"/>
          <w:bottom w:val="single" w:sz="4" w:space="0" w:color="F8BEDB" w:themeColor="accent6" w:themeTint="67"/>
          <w:right w:val="single" w:sz="4" w:space="0" w:color="F8BEDB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CED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CED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F5FA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CEE8B" w:themeColor="accent4" w:themeTint="90"/>
        <w:left w:val="single" w:sz="4" w:space="0" w:color="FCEE8B" w:themeColor="accent4" w:themeTint="90"/>
        <w:bottom w:val="single" w:sz="4" w:space="0" w:color="FCEE8B" w:themeColor="accent4" w:themeTint="90"/>
        <w:right w:val="single" w:sz="4" w:space="0" w:color="FCEE8B" w:themeColor="accent4" w:themeTint="90"/>
        <w:insideH w:val="single" w:sz="4" w:space="0" w:color="FCEE8B" w:themeColor="accent4" w:themeTint="90"/>
        <w:insideV w:val="single" w:sz="4" w:space="0" w:color="FCEE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ED83" w:themeColor="accent4" w:themeTint="9A"/>
          <w:left w:val="single" w:sz="4" w:space="0" w:color="FCED83" w:themeColor="accent4" w:themeTint="9A"/>
          <w:bottom w:val="single" w:sz="4" w:space="0" w:color="FCED83" w:themeColor="accent4" w:themeTint="9A"/>
          <w:right w:val="single" w:sz="4" w:space="0" w:color="FCED83" w:themeColor="accent4" w:themeTint="9A"/>
        </w:tcBorders>
        <w:shd w:val="clear" w:color="FCED83" w:themeColor="accent4" w:themeTint="9A" w:fill="FCED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CED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6A4CD" w:themeColor="accent6" w:themeTint="90"/>
        <w:left w:val="single" w:sz="4" w:space="0" w:color="F6A4CD" w:themeColor="accent6" w:themeTint="90"/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  <w:insideV w:val="single" w:sz="4" w:space="0" w:color="F6A4CD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</w:tcBorders>
        <w:shd w:val="clear" w:color="EF5FA7" w:themeColor="accent6" w:fill="EF5FA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9D5" w:themeColor="accent4" w:themeTint="34" w:fill="FEF9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AE232" w:themeColor="accent4" w:fill="FAE2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band1Vert">
      <w:tblPr/>
      <w:tcPr>
        <w:shd w:val="clear" w:color="FCF1A0" w:themeColor="accent4" w:themeTint="75" w:fill="FCF1A0" w:themeFill="accent4" w:themeFillTint="75"/>
      </w:tcPr>
    </w:tblStylePr>
    <w:tblStylePr w:type="band1Horz">
      <w:tblPr/>
      <w:tcPr>
        <w:shd w:val="clear" w:color="FCF1A0" w:themeColor="accent4" w:themeTint="75" w:fill="FCF1A0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DEEC" w:themeColor="accent6" w:themeTint="34" w:fill="FBDEE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F5FA7" w:themeColor="accent6" w:fill="EF5FA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band1Vert">
      <w:tblPr/>
      <w:tcPr>
        <w:shd w:val="clear" w:color="F7B5D6" w:themeColor="accent6" w:themeTint="75" w:fill="F7B5D6" w:themeFill="accent6" w:themeFillTint="75"/>
      </w:tcPr>
    </w:tblStylePr>
    <w:tblStylePr w:type="band1Horz">
      <w:tblPr/>
      <w:tcPr>
        <w:shd w:val="clear" w:color="F7B5D6" w:themeColor="accent6" w:themeTint="75" w:fill="F7B5D6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CED83" w:themeColor="accent4" w:themeTint="9A"/>
        <w:left w:val="single" w:sz="4" w:space="0" w:color="FCED83" w:themeColor="accent4" w:themeTint="9A"/>
        <w:bottom w:val="single" w:sz="4" w:space="0" w:color="FCED83" w:themeColor="accent4" w:themeTint="9A"/>
        <w:right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FCED83" w:themeColor="accent4" w:themeTint="9A" w:themeShade="95"/>
      </w:rPr>
      <w:tblPr/>
      <w:tcPr>
        <w:tcBorders>
          <w:bottom w:val="single" w:sz="12" w:space="0" w:color="FCED83" w:themeColor="accent4" w:themeTint="9A"/>
        </w:tcBorders>
      </w:tcPr>
    </w:tblStylePr>
    <w:tblStylePr w:type="lastRow">
      <w:rPr>
        <w:b/>
        <w:color w:val="FCED83" w:themeColor="accent4" w:themeTint="9A" w:themeShade="95"/>
      </w:rPr>
    </w:tblStylePr>
    <w:tblStylePr w:type="firstCol">
      <w:rPr>
        <w:b/>
        <w:color w:val="FCED83" w:themeColor="accent4" w:themeTint="9A" w:themeShade="95"/>
      </w:rPr>
    </w:tblStylePr>
    <w:tblStylePr w:type="lastCol">
      <w:rPr>
        <w:b/>
        <w:color w:val="FCED83" w:themeColor="accent4" w:themeTint="9A" w:themeShade="95"/>
      </w:rPr>
    </w:tblStylePr>
    <w:tblStylePr w:type="band1Vert"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EF5FA7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CED83" w:themeColor="accent4" w:themeTint="9A"/>
        <w:right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rFonts w:ascii="Arial" w:hAnsi="Arial"/>
        <w:b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ED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CED83" w:themeColor="accent4" w:themeTint="9A" w:themeShade="95"/>
        <w:sz w:val="22"/>
      </w:rPr>
      <w:tblPr/>
      <w:tcPr>
        <w:tcBorders>
          <w:top w:val="single" w:sz="4" w:space="0" w:color="FCED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ED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ED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  <w:insideV w:val="single" w:sz="4" w:space="0" w:color="F6A4CD" w:themeColor="accent6" w:themeTint="90"/>
      </w:tblBorders>
    </w:tblPr>
    <w:tblStylePr w:type="firstRow">
      <w:rPr>
        <w:rFonts w:ascii="Arial" w:hAnsi="Arial"/>
        <w:b/>
        <w:color w:val="B1116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A4CD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1161" w:themeColor="accent6" w:themeShade="95"/>
        <w:sz w:val="22"/>
      </w:rPr>
      <w:tblPr/>
      <w:tcPr>
        <w:tcBorders>
          <w:top w:val="single" w:sz="4" w:space="0" w:color="F6A4CD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116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A4CD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1161" w:themeColor="accent6" w:themeShade="95"/>
        <w:sz w:val="22"/>
      </w:rPr>
      <w:tblPr/>
      <w:tcPr>
        <w:tcBorders>
          <w:top w:val="none" w:sz="0" w:space="0" w:color="auto"/>
          <w:left w:val="single" w:sz="4" w:space="0" w:color="F6A4CD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B11161" w:themeColor="accent6" w:themeShade="95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B11161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E2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AE2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5FA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tblPr/>
      <w:tcPr>
        <w:shd w:val="clear" w:color="FBD6E8" w:themeColor="accent6" w:themeTint="40" w:fill="FBD6E8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CEE8B" w:themeColor="accent4" w:themeTint="90"/>
        <w:bottom w:val="single" w:sz="4" w:space="0" w:color="FCEE8B" w:themeColor="accent4" w:themeTint="90"/>
        <w:insideH w:val="single" w:sz="4" w:space="0" w:color="FCEE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EE8B" w:themeColor="accent4" w:themeTint="90"/>
          <w:left w:val="none" w:sz="4" w:space="0" w:color="000000"/>
          <w:bottom w:val="single" w:sz="4" w:space="0" w:color="FCEE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EE8B" w:themeColor="accent4" w:themeTint="90"/>
          <w:left w:val="none" w:sz="4" w:space="0" w:color="000000"/>
          <w:bottom w:val="single" w:sz="4" w:space="0" w:color="FCEE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6A4CD" w:themeColor="accent6" w:themeTint="90"/>
        <w:bottom w:val="single" w:sz="4" w:space="0" w:color="F6A4CD" w:themeColor="accent6" w:themeTint="90"/>
        <w:insideH w:val="single" w:sz="4" w:space="0" w:color="F6A4CD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4CD" w:themeColor="accent6" w:themeTint="90"/>
          <w:left w:val="none" w:sz="4" w:space="0" w:color="000000"/>
          <w:bottom w:val="single" w:sz="4" w:space="0" w:color="F6A4CD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4CD" w:themeColor="accent6" w:themeTint="90"/>
          <w:left w:val="none" w:sz="4" w:space="0" w:color="000000"/>
          <w:bottom w:val="single" w:sz="4" w:space="0" w:color="F6A4CD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CED83" w:themeColor="accent4" w:themeTint="9A"/>
        <w:left w:val="single" w:sz="4" w:space="0" w:color="FCED83" w:themeColor="accent4" w:themeTint="9A"/>
        <w:bottom w:val="single" w:sz="4" w:space="0" w:color="FCED83" w:themeColor="accent4" w:themeTint="9A"/>
        <w:right w:val="single" w:sz="4" w:space="0" w:color="FCED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CED83" w:themeColor="accent4" w:themeTint="9A"/>
          <w:right w:val="single" w:sz="4" w:space="0" w:color="FCED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D83" w:themeColor="accent4" w:themeTint="9A"/>
          <w:bottom w:val="single" w:sz="4" w:space="0" w:color="FCED83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59FCA" w:themeColor="accent6" w:themeTint="98"/>
        <w:left w:val="single" w:sz="4" w:space="0" w:color="F59FCA" w:themeColor="accent6" w:themeTint="98"/>
        <w:bottom w:val="single" w:sz="4" w:space="0" w:color="F59FCA" w:themeColor="accent6" w:themeTint="98"/>
        <w:right w:val="single" w:sz="4" w:space="0" w:color="F59FCA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59FCA" w:themeColor="accent6" w:themeTint="98" w:fill="F59FC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59FCA" w:themeColor="accent6" w:themeTint="98"/>
          <w:right w:val="single" w:sz="4" w:space="0" w:color="F59FC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9FCA" w:themeColor="accent6" w:themeTint="98"/>
          <w:bottom w:val="single" w:sz="4" w:space="0" w:color="F59FCA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CEE8B" w:themeColor="accent4" w:themeTint="90"/>
        <w:left w:val="single" w:sz="4" w:space="0" w:color="FCEE8B" w:themeColor="accent4" w:themeTint="90"/>
        <w:bottom w:val="single" w:sz="4" w:space="0" w:color="FCEE8B" w:themeColor="accent4" w:themeTint="90"/>
        <w:right w:val="single" w:sz="4" w:space="0" w:color="FCEE8B" w:themeColor="accent4" w:themeTint="90"/>
        <w:insideH w:val="single" w:sz="4" w:space="0" w:color="FCEE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6A4CD" w:themeColor="accent6" w:themeTint="90"/>
        <w:left w:val="single" w:sz="4" w:space="0" w:color="F6A4CD" w:themeColor="accent6" w:themeTint="90"/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CED83" w:themeColor="accent4" w:themeTint="9A"/>
        <w:left w:val="single" w:sz="32" w:space="0" w:color="FCED83" w:themeColor="accent4" w:themeTint="9A"/>
        <w:bottom w:val="single" w:sz="32" w:space="0" w:color="FCED83" w:themeColor="accent4" w:themeTint="9A"/>
        <w:right w:val="single" w:sz="32" w:space="0" w:color="FCED83" w:themeColor="accent4" w:themeTint="9A"/>
      </w:tblBorders>
      <w:shd w:val="clear" w:color="FCED83" w:themeColor="accent4" w:themeTint="9A" w:fill="FCED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CED83" w:themeColor="accent4" w:themeTint="9A"/>
          <w:bottom w:val="single" w:sz="12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CED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CED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59FCA" w:themeColor="accent6" w:themeTint="98"/>
        <w:left w:val="single" w:sz="32" w:space="0" w:color="F59FCA" w:themeColor="accent6" w:themeTint="98"/>
        <w:bottom w:val="single" w:sz="32" w:space="0" w:color="F59FCA" w:themeColor="accent6" w:themeTint="98"/>
        <w:right w:val="single" w:sz="32" w:space="0" w:color="F59FCA" w:themeColor="accent6" w:themeTint="98"/>
      </w:tblBorders>
      <w:shd w:val="clear" w:color="F59FCA" w:themeColor="accent6" w:themeTint="98" w:fill="F59FCA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59FCA" w:themeColor="accent6" w:themeTint="98"/>
          <w:bottom w:val="single" w:sz="12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59FC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59FC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CED83" w:themeColor="accent4" w:themeTint="9A"/>
        <w:bottom w:val="single" w:sz="4" w:space="0" w:color="FCED83" w:themeColor="accent4" w:themeTint="9A"/>
      </w:tblBorders>
    </w:tblPr>
    <w:tblStylePr w:type="firstRow">
      <w:rPr>
        <w:b/>
        <w:color w:val="FCED83" w:themeColor="accent4" w:themeTint="9A" w:themeShade="95"/>
      </w:rPr>
      <w:tblPr/>
      <w:tcPr>
        <w:tcBorders>
          <w:bottom w:val="single" w:sz="4" w:space="0" w:color="FCED83" w:themeColor="accent4" w:themeTint="9A"/>
        </w:tcBorders>
      </w:tcPr>
    </w:tblStylePr>
    <w:tblStylePr w:type="lastRow">
      <w:rPr>
        <w:b/>
        <w:color w:val="FCED83" w:themeColor="accent4" w:themeTint="9A" w:themeShade="95"/>
      </w:rPr>
      <w:tblPr/>
      <w:tcPr>
        <w:tcBorders>
          <w:top w:val="single" w:sz="4" w:space="0" w:color="FCED83" w:themeColor="accent4" w:themeTint="9A"/>
        </w:tcBorders>
      </w:tcPr>
    </w:tblStylePr>
    <w:tblStylePr w:type="firstCol">
      <w:rPr>
        <w:b/>
        <w:color w:val="FCED83" w:themeColor="accent4" w:themeTint="9A" w:themeShade="95"/>
      </w:rPr>
    </w:tblStylePr>
    <w:tblStylePr w:type="lastCol">
      <w:rPr>
        <w:b/>
        <w:color w:val="FCED83" w:themeColor="accent4" w:themeTint="9A" w:themeShade="95"/>
      </w:r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59FCA" w:themeColor="accent6" w:themeTint="98"/>
        <w:bottom w:val="single" w:sz="4" w:space="0" w:color="F59FCA" w:themeColor="accent6" w:themeTint="98"/>
      </w:tblBorders>
    </w:tblPr>
    <w:tblStylePr w:type="firstRow">
      <w:rPr>
        <w:b/>
        <w:color w:val="F59FCA" w:themeColor="accent6" w:themeTint="98" w:themeShade="95"/>
      </w:rPr>
      <w:tblPr/>
      <w:tcPr>
        <w:tcBorders>
          <w:bottom w:val="single" w:sz="4" w:space="0" w:color="F59FCA" w:themeColor="accent6" w:themeTint="98"/>
        </w:tcBorders>
      </w:tcPr>
    </w:tblStylePr>
    <w:tblStylePr w:type="lastRow">
      <w:rPr>
        <w:b/>
        <w:color w:val="F59FCA" w:themeColor="accent6" w:themeTint="98" w:themeShade="95"/>
      </w:rPr>
      <w:tblPr/>
      <w:tcPr>
        <w:tcBorders>
          <w:top w:val="single" w:sz="4" w:space="0" w:color="F59FCA" w:themeColor="accent6" w:themeTint="98"/>
        </w:tcBorders>
      </w:tcPr>
    </w:tblStylePr>
    <w:tblStylePr w:type="firstCol">
      <w:rPr>
        <w:b/>
        <w:color w:val="F59FCA" w:themeColor="accent6" w:themeTint="98" w:themeShade="95"/>
      </w:rPr>
    </w:tblStylePr>
    <w:tblStylePr w:type="lastCol">
      <w:rPr>
        <w:b/>
        <w:color w:val="F59FCA" w:themeColor="accent6" w:themeTint="98" w:themeShade="95"/>
      </w:r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F59FCA" w:themeColor="accent6" w:themeTint="98" w:themeShade="95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CED83" w:themeColor="accent4" w:themeTint="9A"/>
      </w:tblBorders>
    </w:tblPr>
    <w:tblStylePr w:type="firstRow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ED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single" w:sz="4" w:space="0" w:color="FCED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ED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ED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59FCA" w:themeColor="accent6" w:themeTint="98"/>
      </w:tblBorders>
    </w:tblPr>
    <w:tblStylePr w:type="firstRow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59FCA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single" w:sz="4" w:space="0" w:color="F59FC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59FCA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59FCA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F59FCA" w:themeColor="accent6" w:themeTint="98" w:themeShade="95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A9604" w:themeColor="accent4" w:themeShade="95"/>
        <w:left w:val="single" w:sz="4" w:space="0" w:color="AA9604" w:themeColor="accent4" w:themeShade="95"/>
        <w:bottom w:val="single" w:sz="4" w:space="0" w:color="AA9604" w:themeColor="accent4" w:themeShade="95"/>
        <w:right w:val="single" w:sz="4" w:space="0" w:color="AA9604" w:themeColor="accent4" w:themeShade="95"/>
        <w:insideH w:val="single" w:sz="4" w:space="0" w:color="AA9604" w:themeColor="accent4" w:themeShade="95"/>
        <w:insideV w:val="single" w:sz="4" w:space="0" w:color="AA9604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B11161" w:themeColor="accent6" w:themeShade="95"/>
        <w:left w:val="single" w:sz="4" w:space="0" w:color="B11161" w:themeColor="accent6" w:themeShade="95"/>
        <w:bottom w:val="single" w:sz="4" w:space="0" w:color="B11161" w:themeColor="accent6" w:themeShade="95"/>
        <w:right w:val="single" w:sz="4" w:space="0" w:color="B11161" w:themeColor="accent6" w:themeShade="95"/>
        <w:insideH w:val="single" w:sz="4" w:space="0" w:color="B11161" w:themeColor="accent6" w:themeShade="95"/>
        <w:insideV w:val="single" w:sz="4" w:space="0" w:color="B1116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DF3AC" w:themeColor="accent4" w:themeTint="67"/>
        <w:left w:val="single" w:sz="4" w:space="0" w:color="FDF3AC" w:themeColor="accent4" w:themeTint="67"/>
        <w:bottom w:val="single" w:sz="4" w:space="0" w:color="FDF3AC" w:themeColor="accent4" w:themeTint="67"/>
        <w:right w:val="single" w:sz="4" w:space="0" w:color="FDF3AC" w:themeColor="accent4" w:themeTint="67"/>
        <w:insideH w:val="single" w:sz="4" w:space="0" w:color="FDF3AC" w:themeColor="accent4" w:themeTint="67"/>
        <w:insideV w:val="single" w:sz="4" w:space="0" w:color="FDF3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CED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CED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CED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F3AC" w:themeColor="accent4" w:themeTint="67"/>
          <w:left w:val="single" w:sz="4" w:space="0" w:color="FDF3AC" w:themeColor="accent4" w:themeTint="67"/>
          <w:bottom w:val="single" w:sz="4" w:space="0" w:color="FDF3AC" w:themeColor="accent4" w:themeTint="67"/>
          <w:right w:val="single" w:sz="4" w:space="0" w:color="FDF3AC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8BEDB" w:themeColor="accent6" w:themeTint="67"/>
        <w:left w:val="single" w:sz="4" w:space="0" w:color="F8BEDB" w:themeColor="accent6" w:themeTint="67"/>
        <w:bottom w:val="single" w:sz="4" w:space="0" w:color="F8BEDB" w:themeColor="accent6" w:themeTint="67"/>
        <w:right w:val="single" w:sz="4" w:space="0" w:color="F8BEDB" w:themeColor="accent6" w:themeTint="67"/>
        <w:insideH w:val="single" w:sz="4" w:space="0" w:color="F8BEDB" w:themeColor="accent6" w:themeTint="67"/>
        <w:insideV w:val="single" w:sz="4" w:space="0" w:color="F8BEDB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59FC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59FC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59FC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EDB" w:themeColor="accent6" w:themeTint="67"/>
          <w:left w:val="single" w:sz="4" w:space="0" w:color="F8BEDB" w:themeColor="accent6" w:themeTint="67"/>
          <w:bottom w:val="single" w:sz="4" w:space="0" w:color="F8BEDB" w:themeColor="accent6" w:themeTint="67"/>
          <w:right w:val="single" w:sz="4" w:space="0" w:color="F8BEDB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DF3AC" w:themeColor="accent4" w:themeTint="67"/>
        <w:left w:val="single" w:sz="4" w:space="0" w:color="FDF3AC" w:themeColor="accent4" w:themeTint="67"/>
        <w:bottom w:val="single" w:sz="4" w:space="0" w:color="FDF3AC" w:themeColor="accent4" w:themeTint="67"/>
        <w:right w:val="single" w:sz="4" w:space="0" w:color="FDF3AC" w:themeColor="accent4" w:themeTint="67"/>
        <w:insideH w:val="single" w:sz="4" w:space="0" w:color="FDF3AC" w:themeColor="accent4" w:themeTint="67"/>
        <w:insideV w:val="single" w:sz="4" w:space="0" w:color="FDF3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CED8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F3AC" w:themeColor="accent4" w:themeTint="67"/>
          <w:left w:val="single" w:sz="4" w:space="0" w:color="FDF3AC" w:themeColor="accent4" w:themeTint="67"/>
          <w:bottom w:val="single" w:sz="4" w:space="0" w:color="FDF3AC" w:themeColor="accent4" w:themeTint="67"/>
          <w:right w:val="single" w:sz="4" w:space="0" w:color="FDF3AC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8BEDB" w:themeColor="accent6" w:themeTint="67"/>
        <w:left w:val="single" w:sz="4" w:space="0" w:color="F8BEDB" w:themeColor="accent6" w:themeTint="67"/>
        <w:bottom w:val="single" w:sz="4" w:space="0" w:color="F8BEDB" w:themeColor="accent6" w:themeTint="67"/>
        <w:right w:val="single" w:sz="4" w:space="0" w:color="F8BEDB" w:themeColor="accent6" w:themeTint="67"/>
        <w:insideH w:val="single" w:sz="4" w:space="0" w:color="F8BEDB" w:themeColor="accent6" w:themeTint="67"/>
        <w:insideV w:val="single" w:sz="4" w:space="0" w:color="F8BEDB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A1C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EDB" w:themeColor="accent6" w:themeTint="67"/>
          <w:left w:val="single" w:sz="4" w:space="0" w:color="F8BEDB" w:themeColor="accent6" w:themeTint="67"/>
          <w:bottom w:val="single" w:sz="4" w:space="0" w:color="F8BEDB" w:themeColor="accent6" w:themeTint="67"/>
          <w:right w:val="single" w:sz="4" w:space="0" w:color="F8BEDB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CED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CED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F5FA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CEE8B" w:themeColor="accent4" w:themeTint="90"/>
        <w:left w:val="single" w:sz="4" w:space="0" w:color="FCEE8B" w:themeColor="accent4" w:themeTint="90"/>
        <w:bottom w:val="single" w:sz="4" w:space="0" w:color="FCEE8B" w:themeColor="accent4" w:themeTint="90"/>
        <w:right w:val="single" w:sz="4" w:space="0" w:color="FCEE8B" w:themeColor="accent4" w:themeTint="90"/>
        <w:insideH w:val="single" w:sz="4" w:space="0" w:color="FCEE8B" w:themeColor="accent4" w:themeTint="90"/>
        <w:insideV w:val="single" w:sz="4" w:space="0" w:color="FCEE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ED83" w:themeColor="accent4" w:themeTint="9A"/>
          <w:left w:val="single" w:sz="4" w:space="0" w:color="FCED83" w:themeColor="accent4" w:themeTint="9A"/>
          <w:bottom w:val="single" w:sz="4" w:space="0" w:color="FCED83" w:themeColor="accent4" w:themeTint="9A"/>
          <w:right w:val="single" w:sz="4" w:space="0" w:color="FCED83" w:themeColor="accent4" w:themeTint="9A"/>
        </w:tcBorders>
        <w:shd w:val="clear" w:color="FCED83" w:themeColor="accent4" w:themeTint="9A" w:fill="FCED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CED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6A4CD" w:themeColor="accent6" w:themeTint="90"/>
        <w:left w:val="single" w:sz="4" w:space="0" w:color="F6A4CD" w:themeColor="accent6" w:themeTint="90"/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  <w:insideV w:val="single" w:sz="4" w:space="0" w:color="F6A4CD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</w:tcBorders>
        <w:shd w:val="clear" w:color="EF5FA7" w:themeColor="accent6" w:fill="EF5FA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9D5" w:themeColor="accent4" w:themeTint="34" w:fill="FEF9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AE232" w:themeColor="accent4" w:fill="FAE2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band1Vert">
      <w:tblPr/>
      <w:tcPr>
        <w:shd w:val="clear" w:color="FCF1A0" w:themeColor="accent4" w:themeTint="75" w:fill="FCF1A0" w:themeFill="accent4" w:themeFillTint="75"/>
      </w:tcPr>
    </w:tblStylePr>
    <w:tblStylePr w:type="band1Horz">
      <w:tblPr/>
      <w:tcPr>
        <w:shd w:val="clear" w:color="FCF1A0" w:themeColor="accent4" w:themeTint="75" w:fill="FCF1A0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DEEC" w:themeColor="accent6" w:themeTint="34" w:fill="FBDEE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F5FA7" w:themeColor="accent6" w:fill="EF5FA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band1Vert">
      <w:tblPr/>
      <w:tcPr>
        <w:shd w:val="clear" w:color="F7B5D6" w:themeColor="accent6" w:themeTint="75" w:fill="F7B5D6" w:themeFill="accent6" w:themeFillTint="75"/>
      </w:tcPr>
    </w:tblStylePr>
    <w:tblStylePr w:type="band1Horz">
      <w:tblPr/>
      <w:tcPr>
        <w:shd w:val="clear" w:color="F7B5D6" w:themeColor="accent6" w:themeTint="75" w:fill="F7B5D6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CED83" w:themeColor="accent4" w:themeTint="9A"/>
        <w:left w:val="single" w:sz="4" w:space="0" w:color="FCED83" w:themeColor="accent4" w:themeTint="9A"/>
        <w:bottom w:val="single" w:sz="4" w:space="0" w:color="FCED83" w:themeColor="accent4" w:themeTint="9A"/>
        <w:right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FCED83" w:themeColor="accent4" w:themeTint="9A" w:themeShade="95"/>
      </w:rPr>
      <w:tblPr/>
      <w:tcPr>
        <w:tcBorders>
          <w:bottom w:val="single" w:sz="12" w:space="0" w:color="FCED83" w:themeColor="accent4" w:themeTint="9A"/>
        </w:tcBorders>
      </w:tcPr>
    </w:tblStylePr>
    <w:tblStylePr w:type="lastRow">
      <w:rPr>
        <w:b/>
        <w:color w:val="FCED83" w:themeColor="accent4" w:themeTint="9A" w:themeShade="95"/>
      </w:rPr>
    </w:tblStylePr>
    <w:tblStylePr w:type="firstCol">
      <w:rPr>
        <w:b/>
        <w:color w:val="FCED83" w:themeColor="accent4" w:themeTint="9A" w:themeShade="95"/>
      </w:rPr>
    </w:tblStylePr>
    <w:tblStylePr w:type="lastCol">
      <w:rPr>
        <w:b/>
        <w:color w:val="FCED83" w:themeColor="accent4" w:themeTint="9A" w:themeShade="95"/>
      </w:rPr>
    </w:tblStylePr>
    <w:tblStylePr w:type="band1Vert"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EF5FA7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CED83" w:themeColor="accent4" w:themeTint="9A"/>
        <w:right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rFonts w:ascii="Arial" w:hAnsi="Arial"/>
        <w:b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ED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CED83" w:themeColor="accent4" w:themeTint="9A" w:themeShade="95"/>
        <w:sz w:val="22"/>
      </w:rPr>
      <w:tblPr/>
      <w:tcPr>
        <w:tcBorders>
          <w:top w:val="single" w:sz="4" w:space="0" w:color="FCED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ED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ED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  <w:insideV w:val="single" w:sz="4" w:space="0" w:color="F6A4CD" w:themeColor="accent6" w:themeTint="90"/>
      </w:tblBorders>
    </w:tblPr>
    <w:tblStylePr w:type="firstRow">
      <w:rPr>
        <w:rFonts w:ascii="Arial" w:hAnsi="Arial"/>
        <w:b/>
        <w:color w:val="B1116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A4CD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1161" w:themeColor="accent6" w:themeShade="95"/>
        <w:sz w:val="22"/>
      </w:rPr>
      <w:tblPr/>
      <w:tcPr>
        <w:tcBorders>
          <w:top w:val="single" w:sz="4" w:space="0" w:color="F6A4CD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116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A4CD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1161" w:themeColor="accent6" w:themeShade="95"/>
        <w:sz w:val="22"/>
      </w:rPr>
      <w:tblPr/>
      <w:tcPr>
        <w:tcBorders>
          <w:top w:val="none" w:sz="0" w:space="0" w:color="auto"/>
          <w:left w:val="single" w:sz="4" w:space="0" w:color="F6A4CD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B11161" w:themeColor="accent6" w:themeShade="95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B11161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E2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AE2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5FA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tblPr/>
      <w:tcPr>
        <w:shd w:val="clear" w:color="FBD6E8" w:themeColor="accent6" w:themeTint="40" w:fill="FBD6E8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CEE8B" w:themeColor="accent4" w:themeTint="90"/>
        <w:bottom w:val="single" w:sz="4" w:space="0" w:color="FCEE8B" w:themeColor="accent4" w:themeTint="90"/>
        <w:insideH w:val="single" w:sz="4" w:space="0" w:color="FCEE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EE8B" w:themeColor="accent4" w:themeTint="90"/>
          <w:left w:val="none" w:sz="4" w:space="0" w:color="000000"/>
          <w:bottom w:val="single" w:sz="4" w:space="0" w:color="FCEE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EE8B" w:themeColor="accent4" w:themeTint="90"/>
          <w:left w:val="none" w:sz="4" w:space="0" w:color="000000"/>
          <w:bottom w:val="single" w:sz="4" w:space="0" w:color="FCEE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6A4CD" w:themeColor="accent6" w:themeTint="90"/>
        <w:bottom w:val="single" w:sz="4" w:space="0" w:color="F6A4CD" w:themeColor="accent6" w:themeTint="90"/>
        <w:insideH w:val="single" w:sz="4" w:space="0" w:color="F6A4CD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4CD" w:themeColor="accent6" w:themeTint="90"/>
          <w:left w:val="none" w:sz="4" w:space="0" w:color="000000"/>
          <w:bottom w:val="single" w:sz="4" w:space="0" w:color="F6A4CD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4CD" w:themeColor="accent6" w:themeTint="90"/>
          <w:left w:val="none" w:sz="4" w:space="0" w:color="000000"/>
          <w:bottom w:val="single" w:sz="4" w:space="0" w:color="F6A4CD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CED83" w:themeColor="accent4" w:themeTint="9A"/>
        <w:left w:val="single" w:sz="4" w:space="0" w:color="FCED83" w:themeColor="accent4" w:themeTint="9A"/>
        <w:bottom w:val="single" w:sz="4" w:space="0" w:color="FCED83" w:themeColor="accent4" w:themeTint="9A"/>
        <w:right w:val="single" w:sz="4" w:space="0" w:color="FCED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CED83" w:themeColor="accent4" w:themeTint="9A"/>
          <w:right w:val="single" w:sz="4" w:space="0" w:color="FCED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D83" w:themeColor="accent4" w:themeTint="9A"/>
          <w:bottom w:val="single" w:sz="4" w:space="0" w:color="FCED83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59FCA" w:themeColor="accent6" w:themeTint="98"/>
        <w:left w:val="single" w:sz="4" w:space="0" w:color="F59FCA" w:themeColor="accent6" w:themeTint="98"/>
        <w:bottom w:val="single" w:sz="4" w:space="0" w:color="F59FCA" w:themeColor="accent6" w:themeTint="98"/>
        <w:right w:val="single" w:sz="4" w:space="0" w:color="F59FCA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59FCA" w:themeColor="accent6" w:themeTint="98" w:fill="F59FC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59FCA" w:themeColor="accent6" w:themeTint="98"/>
          <w:right w:val="single" w:sz="4" w:space="0" w:color="F59FC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9FCA" w:themeColor="accent6" w:themeTint="98"/>
          <w:bottom w:val="single" w:sz="4" w:space="0" w:color="F59FCA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CEE8B" w:themeColor="accent4" w:themeTint="90"/>
        <w:left w:val="single" w:sz="4" w:space="0" w:color="FCEE8B" w:themeColor="accent4" w:themeTint="90"/>
        <w:bottom w:val="single" w:sz="4" w:space="0" w:color="FCEE8B" w:themeColor="accent4" w:themeTint="90"/>
        <w:right w:val="single" w:sz="4" w:space="0" w:color="FCEE8B" w:themeColor="accent4" w:themeTint="90"/>
        <w:insideH w:val="single" w:sz="4" w:space="0" w:color="FCEE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6A4CD" w:themeColor="accent6" w:themeTint="90"/>
        <w:left w:val="single" w:sz="4" w:space="0" w:color="F6A4CD" w:themeColor="accent6" w:themeTint="90"/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CED83" w:themeColor="accent4" w:themeTint="9A"/>
        <w:left w:val="single" w:sz="32" w:space="0" w:color="FCED83" w:themeColor="accent4" w:themeTint="9A"/>
        <w:bottom w:val="single" w:sz="32" w:space="0" w:color="FCED83" w:themeColor="accent4" w:themeTint="9A"/>
        <w:right w:val="single" w:sz="32" w:space="0" w:color="FCED83" w:themeColor="accent4" w:themeTint="9A"/>
      </w:tblBorders>
      <w:shd w:val="clear" w:color="FCED83" w:themeColor="accent4" w:themeTint="9A" w:fill="FCED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CED83" w:themeColor="accent4" w:themeTint="9A"/>
          <w:bottom w:val="single" w:sz="12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CED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CED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59FCA" w:themeColor="accent6" w:themeTint="98"/>
        <w:left w:val="single" w:sz="32" w:space="0" w:color="F59FCA" w:themeColor="accent6" w:themeTint="98"/>
        <w:bottom w:val="single" w:sz="32" w:space="0" w:color="F59FCA" w:themeColor="accent6" w:themeTint="98"/>
        <w:right w:val="single" w:sz="32" w:space="0" w:color="F59FCA" w:themeColor="accent6" w:themeTint="98"/>
      </w:tblBorders>
      <w:shd w:val="clear" w:color="F59FCA" w:themeColor="accent6" w:themeTint="98" w:fill="F59FCA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59FCA" w:themeColor="accent6" w:themeTint="98"/>
          <w:bottom w:val="single" w:sz="12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59FC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59FC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CED83" w:themeColor="accent4" w:themeTint="9A"/>
        <w:bottom w:val="single" w:sz="4" w:space="0" w:color="FCED83" w:themeColor="accent4" w:themeTint="9A"/>
      </w:tblBorders>
    </w:tblPr>
    <w:tblStylePr w:type="firstRow">
      <w:rPr>
        <w:b/>
        <w:color w:val="FCED83" w:themeColor="accent4" w:themeTint="9A" w:themeShade="95"/>
      </w:rPr>
      <w:tblPr/>
      <w:tcPr>
        <w:tcBorders>
          <w:bottom w:val="single" w:sz="4" w:space="0" w:color="FCED83" w:themeColor="accent4" w:themeTint="9A"/>
        </w:tcBorders>
      </w:tcPr>
    </w:tblStylePr>
    <w:tblStylePr w:type="lastRow">
      <w:rPr>
        <w:b/>
        <w:color w:val="FCED83" w:themeColor="accent4" w:themeTint="9A" w:themeShade="95"/>
      </w:rPr>
      <w:tblPr/>
      <w:tcPr>
        <w:tcBorders>
          <w:top w:val="single" w:sz="4" w:space="0" w:color="FCED83" w:themeColor="accent4" w:themeTint="9A"/>
        </w:tcBorders>
      </w:tcPr>
    </w:tblStylePr>
    <w:tblStylePr w:type="firstCol">
      <w:rPr>
        <w:b/>
        <w:color w:val="FCED83" w:themeColor="accent4" w:themeTint="9A" w:themeShade="95"/>
      </w:rPr>
    </w:tblStylePr>
    <w:tblStylePr w:type="lastCol">
      <w:rPr>
        <w:b/>
        <w:color w:val="FCED83" w:themeColor="accent4" w:themeTint="9A" w:themeShade="95"/>
      </w:r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59FCA" w:themeColor="accent6" w:themeTint="98"/>
        <w:bottom w:val="single" w:sz="4" w:space="0" w:color="F59FCA" w:themeColor="accent6" w:themeTint="98"/>
      </w:tblBorders>
    </w:tblPr>
    <w:tblStylePr w:type="firstRow">
      <w:rPr>
        <w:b/>
        <w:color w:val="F59FCA" w:themeColor="accent6" w:themeTint="98" w:themeShade="95"/>
      </w:rPr>
      <w:tblPr/>
      <w:tcPr>
        <w:tcBorders>
          <w:bottom w:val="single" w:sz="4" w:space="0" w:color="F59FCA" w:themeColor="accent6" w:themeTint="98"/>
        </w:tcBorders>
      </w:tcPr>
    </w:tblStylePr>
    <w:tblStylePr w:type="lastRow">
      <w:rPr>
        <w:b/>
        <w:color w:val="F59FCA" w:themeColor="accent6" w:themeTint="98" w:themeShade="95"/>
      </w:rPr>
      <w:tblPr/>
      <w:tcPr>
        <w:tcBorders>
          <w:top w:val="single" w:sz="4" w:space="0" w:color="F59FCA" w:themeColor="accent6" w:themeTint="98"/>
        </w:tcBorders>
      </w:tcPr>
    </w:tblStylePr>
    <w:tblStylePr w:type="firstCol">
      <w:rPr>
        <w:b/>
        <w:color w:val="F59FCA" w:themeColor="accent6" w:themeTint="98" w:themeShade="95"/>
      </w:rPr>
    </w:tblStylePr>
    <w:tblStylePr w:type="lastCol">
      <w:rPr>
        <w:b/>
        <w:color w:val="F59FCA" w:themeColor="accent6" w:themeTint="98" w:themeShade="95"/>
      </w:r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F59FCA" w:themeColor="accent6" w:themeTint="98" w:themeShade="95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CED83" w:themeColor="accent4" w:themeTint="9A"/>
      </w:tblBorders>
    </w:tblPr>
    <w:tblStylePr w:type="firstRow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ED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single" w:sz="4" w:space="0" w:color="FCED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ED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ED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59FCA" w:themeColor="accent6" w:themeTint="98"/>
      </w:tblBorders>
    </w:tblPr>
    <w:tblStylePr w:type="firstRow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59FCA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single" w:sz="4" w:space="0" w:color="F59FC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59FCA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59FCA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F59FCA" w:themeColor="accent6" w:themeTint="98" w:themeShade="95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A9604" w:themeColor="accent4" w:themeShade="95"/>
        <w:left w:val="single" w:sz="4" w:space="0" w:color="AA9604" w:themeColor="accent4" w:themeShade="95"/>
        <w:bottom w:val="single" w:sz="4" w:space="0" w:color="AA9604" w:themeColor="accent4" w:themeShade="95"/>
        <w:right w:val="single" w:sz="4" w:space="0" w:color="AA9604" w:themeColor="accent4" w:themeShade="95"/>
        <w:insideH w:val="single" w:sz="4" w:space="0" w:color="AA9604" w:themeColor="accent4" w:themeShade="95"/>
        <w:insideV w:val="single" w:sz="4" w:space="0" w:color="AA9604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B11161" w:themeColor="accent6" w:themeShade="95"/>
        <w:left w:val="single" w:sz="4" w:space="0" w:color="B11161" w:themeColor="accent6" w:themeShade="95"/>
        <w:bottom w:val="single" w:sz="4" w:space="0" w:color="B11161" w:themeColor="accent6" w:themeShade="95"/>
        <w:right w:val="single" w:sz="4" w:space="0" w:color="B11161" w:themeColor="accent6" w:themeShade="95"/>
        <w:insideH w:val="single" w:sz="4" w:space="0" w:color="B11161" w:themeColor="accent6" w:themeShade="95"/>
        <w:insideV w:val="single" w:sz="4" w:space="0" w:color="B1116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DF3AC" w:themeColor="accent4" w:themeTint="67"/>
        <w:left w:val="single" w:sz="4" w:space="0" w:color="FDF3AC" w:themeColor="accent4" w:themeTint="67"/>
        <w:bottom w:val="single" w:sz="4" w:space="0" w:color="FDF3AC" w:themeColor="accent4" w:themeTint="67"/>
        <w:right w:val="single" w:sz="4" w:space="0" w:color="FDF3AC" w:themeColor="accent4" w:themeTint="67"/>
        <w:insideH w:val="single" w:sz="4" w:space="0" w:color="FDF3AC" w:themeColor="accent4" w:themeTint="67"/>
        <w:insideV w:val="single" w:sz="4" w:space="0" w:color="FDF3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CED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CED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CED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F3AC" w:themeColor="accent4" w:themeTint="67"/>
          <w:left w:val="single" w:sz="4" w:space="0" w:color="FDF3AC" w:themeColor="accent4" w:themeTint="67"/>
          <w:bottom w:val="single" w:sz="4" w:space="0" w:color="FDF3AC" w:themeColor="accent4" w:themeTint="67"/>
          <w:right w:val="single" w:sz="4" w:space="0" w:color="FDF3AC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8BEDB" w:themeColor="accent6" w:themeTint="67"/>
        <w:left w:val="single" w:sz="4" w:space="0" w:color="F8BEDB" w:themeColor="accent6" w:themeTint="67"/>
        <w:bottom w:val="single" w:sz="4" w:space="0" w:color="F8BEDB" w:themeColor="accent6" w:themeTint="67"/>
        <w:right w:val="single" w:sz="4" w:space="0" w:color="F8BEDB" w:themeColor="accent6" w:themeTint="67"/>
        <w:insideH w:val="single" w:sz="4" w:space="0" w:color="F8BEDB" w:themeColor="accent6" w:themeTint="67"/>
        <w:insideV w:val="single" w:sz="4" w:space="0" w:color="F8BEDB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59FC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59FC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59FC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EDB" w:themeColor="accent6" w:themeTint="67"/>
          <w:left w:val="single" w:sz="4" w:space="0" w:color="F8BEDB" w:themeColor="accent6" w:themeTint="67"/>
          <w:bottom w:val="single" w:sz="4" w:space="0" w:color="F8BEDB" w:themeColor="accent6" w:themeTint="67"/>
          <w:right w:val="single" w:sz="4" w:space="0" w:color="F8BEDB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AE1A0EB-D357-BF4C-A08B-FD827D4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2022-12-13T17:05:00Z</dcterms:created>
  <dcterms:modified xsi:type="dcterms:W3CDTF">2022-12-13T17:05:00Z</dcterms:modified>
</cp:coreProperties>
</file>